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AB" w:rsidRDefault="006230AB" w:rsidP="002B6779">
      <w:pPr>
        <w:pStyle w:val="Naslov4"/>
        <w:jc w:val="center"/>
        <w:rPr>
          <w:i w:val="0"/>
          <w:color w:val="auto"/>
          <w:lang w:val="sl-SI"/>
        </w:rPr>
      </w:pPr>
    </w:p>
    <w:p w:rsidR="006230AB" w:rsidRPr="00C678A9" w:rsidRDefault="00495B3C" w:rsidP="002B6779">
      <w:pPr>
        <w:pStyle w:val="Naslov4"/>
        <w:jc w:val="center"/>
        <w:rPr>
          <w:i w:val="0"/>
          <w:color w:val="auto"/>
          <w:lang w:val="sl-SI"/>
        </w:rPr>
      </w:pPr>
      <w:r>
        <w:rPr>
          <w:i w:val="0"/>
          <w:color w:val="auto"/>
          <w:lang w:val="sl-SI"/>
        </w:rPr>
        <w:t>62</w:t>
      </w:r>
      <w:r w:rsidR="006230AB" w:rsidRPr="00C678A9">
        <w:rPr>
          <w:i w:val="0"/>
          <w:color w:val="auto"/>
          <w:lang w:val="sl-SI"/>
        </w:rPr>
        <w:t>. REDNA  LETNA SKUPŠČINA</w:t>
      </w:r>
    </w:p>
    <w:p w:rsidR="006230AB" w:rsidRPr="00C678A9" w:rsidRDefault="006230AB" w:rsidP="002B6779">
      <w:pPr>
        <w:pStyle w:val="Naslov4"/>
        <w:jc w:val="center"/>
        <w:rPr>
          <w:i w:val="0"/>
          <w:lang w:val="sl-SI"/>
        </w:rPr>
      </w:pPr>
      <w:r w:rsidRPr="00C678A9">
        <w:rPr>
          <w:i w:val="0"/>
          <w:color w:val="auto"/>
          <w:lang w:val="sl-SI"/>
        </w:rPr>
        <w:t>BADMINTONSKE ZVEZE SLOVENIJE 201</w:t>
      </w:r>
      <w:r w:rsidR="00495B3C">
        <w:rPr>
          <w:i w:val="0"/>
          <w:color w:val="auto"/>
          <w:lang w:val="sl-SI"/>
        </w:rPr>
        <w:t>9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Poverilnica za delegata na skupščini BZS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BK (ŠD) ___________________________________________________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pooblašča gospo/gospoda 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za zastopanje našega kluba/društva na redni letni skupščini BZS 201</w:t>
      </w:r>
      <w:r w:rsidR="00495B3C">
        <w:rPr>
          <w:rFonts w:ascii="Verdana" w:hAnsi="Verdana"/>
          <w:lang w:val="sl-SI"/>
        </w:rPr>
        <w:t>9</w:t>
      </w:r>
      <w:r w:rsidRPr="00C678A9">
        <w:rPr>
          <w:rFonts w:ascii="Verdana" w:hAnsi="Verdana"/>
          <w:lang w:val="sl-SI"/>
        </w:rPr>
        <w:t xml:space="preserve">, ki bo v Medvodah, </w:t>
      </w:r>
      <w:proofErr w:type="spellStart"/>
      <w:r>
        <w:rPr>
          <w:rFonts w:ascii="Verdana" w:hAnsi="Verdana"/>
          <w:lang w:val="sl-SI"/>
        </w:rPr>
        <w:t>Ostrovrharjeva</w:t>
      </w:r>
      <w:proofErr w:type="spellEnd"/>
      <w:r>
        <w:rPr>
          <w:rFonts w:ascii="Verdana" w:hAnsi="Verdana"/>
          <w:lang w:val="sl-SI"/>
        </w:rPr>
        <w:t xml:space="preserve"> 4, </w:t>
      </w:r>
      <w:r w:rsidR="002E2B5B">
        <w:rPr>
          <w:rFonts w:ascii="Verdana" w:hAnsi="Verdana"/>
          <w:lang w:val="sl-SI"/>
        </w:rPr>
        <w:t xml:space="preserve">1215 Medvode, </w:t>
      </w:r>
      <w:r w:rsidR="007C6DE4">
        <w:rPr>
          <w:rFonts w:ascii="Verdana" w:hAnsi="Verdana"/>
          <w:lang w:val="sl-SI"/>
        </w:rPr>
        <w:t>1</w:t>
      </w:r>
      <w:r w:rsidR="00495B3C">
        <w:rPr>
          <w:rFonts w:ascii="Verdana" w:hAnsi="Verdana"/>
          <w:lang w:val="sl-SI"/>
        </w:rPr>
        <w:t>8</w:t>
      </w:r>
      <w:r w:rsidRPr="00C678A9">
        <w:rPr>
          <w:rFonts w:ascii="Verdana" w:hAnsi="Verdana"/>
          <w:lang w:val="sl-SI"/>
        </w:rPr>
        <w:t>. 5. 201</w:t>
      </w:r>
      <w:r w:rsidR="00495B3C">
        <w:rPr>
          <w:rFonts w:ascii="Verdana" w:hAnsi="Verdana"/>
          <w:lang w:val="sl-SI"/>
        </w:rPr>
        <w:t>9</w:t>
      </w:r>
      <w:r>
        <w:rPr>
          <w:rFonts w:ascii="Verdana" w:hAnsi="Verdana"/>
          <w:lang w:val="sl-SI"/>
        </w:rPr>
        <w:t>,</w:t>
      </w:r>
      <w:r w:rsidR="00495B3C">
        <w:rPr>
          <w:rFonts w:ascii="Verdana" w:hAnsi="Verdana"/>
          <w:lang w:val="sl-SI"/>
        </w:rPr>
        <w:t xml:space="preserve"> ob 14</w:t>
      </w:r>
      <w:bookmarkStart w:id="0" w:name="_GoBack"/>
      <w:bookmarkEnd w:id="0"/>
      <w:r w:rsidRPr="00C678A9">
        <w:rPr>
          <w:rFonts w:ascii="Verdana" w:hAnsi="Verdana"/>
          <w:lang w:val="sl-SI"/>
        </w:rPr>
        <w:t>.00 uri.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Kraj in datum: _________________         Žig in podpis odgovorne osebe</w:t>
      </w:r>
      <w:r>
        <w:rPr>
          <w:rFonts w:ascii="Verdana" w:hAnsi="Verdana"/>
          <w:lang w:val="sl-SI"/>
        </w:rPr>
        <w:t>: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pStyle w:val="Naslov4"/>
        <w:rPr>
          <w:lang w:val="sl-SI"/>
        </w:rPr>
      </w:pPr>
    </w:p>
    <w:p w:rsidR="006230AB" w:rsidRPr="00C678A9" w:rsidRDefault="006230AB" w:rsidP="002B6779">
      <w:pPr>
        <w:rPr>
          <w:lang w:val="sl-SI"/>
        </w:rPr>
      </w:pPr>
    </w:p>
    <w:sectPr w:rsidR="006230AB" w:rsidRPr="00C678A9" w:rsidSect="00DF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268" w:right="1134" w:bottom="153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C" w:rsidRDefault="0091576C" w:rsidP="007E1A96">
      <w:r>
        <w:separator/>
      </w:r>
    </w:p>
  </w:endnote>
  <w:endnote w:type="continuationSeparator" w:id="0">
    <w:p w:rsidR="0091576C" w:rsidRDefault="0091576C" w:rsidP="007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3810" b="0"/>
          <wp:docPr id="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C" w:rsidRDefault="0091576C" w:rsidP="007E1A96">
      <w:r>
        <w:separator/>
      </w:r>
    </w:p>
  </w:footnote>
  <w:footnote w:type="continuationSeparator" w:id="0">
    <w:p w:rsidR="0091576C" w:rsidRDefault="0091576C" w:rsidP="007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889760"/>
          <wp:effectExtent l="0" t="0" r="3810" b="0"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D061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E10548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3E0F0E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3F02C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6D55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8072D8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6"/>
    <w:rsid w:val="000204E3"/>
    <w:rsid w:val="000C6F92"/>
    <w:rsid w:val="00121161"/>
    <w:rsid w:val="00140523"/>
    <w:rsid w:val="00210C83"/>
    <w:rsid w:val="002B6779"/>
    <w:rsid w:val="002E2B5B"/>
    <w:rsid w:val="00306270"/>
    <w:rsid w:val="00307B5C"/>
    <w:rsid w:val="00375591"/>
    <w:rsid w:val="003E4A20"/>
    <w:rsid w:val="00483DDF"/>
    <w:rsid w:val="00495B3C"/>
    <w:rsid w:val="004E12BF"/>
    <w:rsid w:val="00560552"/>
    <w:rsid w:val="006230AB"/>
    <w:rsid w:val="00630FF5"/>
    <w:rsid w:val="007C6DE4"/>
    <w:rsid w:val="007D78EF"/>
    <w:rsid w:val="007E1A96"/>
    <w:rsid w:val="009003B8"/>
    <w:rsid w:val="0091576C"/>
    <w:rsid w:val="00A0268E"/>
    <w:rsid w:val="00A83446"/>
    <w:rsid w:val="00AF18FF"/>
    <w:rsid w:val="00B84BE1"/>
    <w:rsid w:val="00C138C6"/>
    <w:rsid w:val="00C678A9"/>
    <w:rsid w:val="00D86621"/>
    <w:rsid w:val="00DF0DA2"/>
    <w:rsid w:val="00DF5BAF"/>
    <w:rsid w:val="00E05B40"/>
    <w:rsid w:val="00EA4ACA"/>
    <w:rsid w:val="00EA6C2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92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307B5C"/>
    <w:pPr>
      <w:keepNext/>
      <w:numPr>
        <w:numId w:val="7"/>
      </w:numPr>
      <w:suppressAutoHyphens/>
      <w:outlineLvl w:val="0"/>
    </w:pPr>
    <w:rPr>
      <w:rFonts w:ascii="Verdana" w:hAnsi="Verdana"/>
      <w:b/>
      <w:bCs/>
      <w:lang w:val="sl-SI"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2B677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07B5C"/>
    <w:rPr>
      <w:rFonts w:ascii="Verdana" w:hAnsi="Verdana" w:cs="Times New Roman"/>
      <w:b/>
      <w:bCs/>
      <w:sz w:val="24"/>
      <w:szCs w:val="24"/>
      <w:lang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2B677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E1A96"/>
    <w:rPr>
      <w:rFonts w:cs="Times New Roman"/>
    </w:rPr>
  </w:style>
  <w:style w:type="paragraph" w:styleId="Noga">
    <w:name w:val="footer"/>
    <w:basedOn w:val="Navaden"/>
    <w:link w:val="Nog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E1A9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1A96"/>
    <w:rPr>
      <w:rFonts w:ascii="Lucida Grande" w:hAnsi="Lucida Grande" w:cs="Times New Roman"/>
      <w:sz w:val="18"/>
      <w:szCs w:val="18"/>
    </w:rPr>
  </w:style>
  <w:style w:type="character" w:styleId="tevilkastrani">
    <w:name w:val="page number"/>
    <w:basedOn w:val="Privzetapisavaodstavka"/>
    <w:uiPriority w:val="99"/>
    <w:semiHidden/>
    <w:rsid w:val="00AF18FF"/>
    <w:rPr>
      <w:rFonts w:cs="Times New Roman"/>
    </w:rPr>
  </w:style>
  <w:style w:type="character" w:styleId="Hiperpovezava">
    <w:name w:val="Hyperlink"/>
    <w:basedOn w:val="Privzetapisavaodstavka"/>
    <w:uiPriority w:val="99"/>
    <w:rsid w:val="00307B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92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307B5C"/>
    <w:pPr>
      <w:keepNext/>
      <w:numPr>
        <w:numId w:val="7"/>
      </w:numPr>
      <w:suppressAutoHyphens/>
      <w:outlineLvl w:val="0"/>
    </w:pPr>
    <w:rPr>
      <w:rFonts w:ascii="Verdana" w:hAnsi="Verdana"/>
      <w:b/>
      <w:bCs/>
      <w:lang w:val="sl-SI"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2B677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07B5C"/>
    <w:rPr>
      <w:rFonts w:ascii="Verdana" w:hAnsi="Verdana" w:cs="Times New Roman"/>
      <w:b/>
      <w:bCs/>
      <w:sz w:val="24"/>
      <w:szCs w:val="24"/>
      <w:lang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2B677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E1A96"/>
    <w:rPr>
      <w:rFonts w:cs="Times New Roman"/>
    </w:rPr>
  </w:style>
  <w:style w:type="paragraph" w:styleId="Noga">
    <w:name w:val="footer"/>
    <w:basedOn w:val="Navaden"/>
    <w:link w:val="Nog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E1A9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1A96"/>
    <w:rPr>
      <w:rFonts w:ascii="Lucida Grande" w:hAnsi="Lucida Grande" w:cs="Times New Roman"/>
      <w:sz w:val="18"/>
      <w:szCs w:val="18"/>
    </w:rPr>
  </w:style>
  <w:style w:type="character" w:styleId="tevilkastrani">
    <w:name w:val="page number"/>
    <w:basedOn w:val="Privzetapisavaodstavka"/>
    <w:uiPriority w:val="99"/>
    <w:semiHidden/>
    <w:rsid w:val="00AF18FF"/>
    <w:rPr>
      <w:rFonts w:cs="Times New Roman"/>
    </w:rPr>
  </w:style>
  <w:style w:type="character" w:styleId="Hiperpovezava">
    <w:name w:val="Hyperlink"/>
    <w:basedOn w:val="Privzetapisavaodstavka"/>
    <w:uiPriority w:val="99"/>
    <w:rsid w:val="00307B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56</vt:lpstr>
    </vt:vector>
  </TitlesOfParts>
  <Company>Doma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Nejc Vernik</dc:creator>
  <cp:lastModifiedBy>M.</cp:lastModifiedBy>
  <cp:revision>2</cp:revision>
  <cp:lastPrinted>2012-10-29T09:38:00Z</cp:lastPrinted>
  <dcterms:created xsi:type="dcterms:W3CDTF">2019-04-26T14:36:00Z</dcterms:created>
  <dcterms:modified xsi:type="dcterms:W3CDTF">2019-04-26T14:36:00Z</dcterms:modified>
</cp:coreProperties>
</file>